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EF" w:rsidRPr="006E0BAA" w:rsidRDefault="003A64EF">
      <w:pPr>
        <w:rPr>
          <w:rFonts w:ascii="Arial" w:hAnsi="Arial" w:cs="Arial"/>
          <w:color w:val="222222"/>
          <w:sz w:val="20"/>
          <w:shd w:val="clear" w:color="auto" w:fill="FFFFFF"/>
        </w:rPr>
      </w:pPr>
      <w:bookmarkStart w:id="0" w:name="_GoBack"/>
      <w:bookmarkEnd w:id="0"/>
      <w:r w:rsidRPr="003A64EF">
        <w:rPr>
          <w:rFonts w:ascii="Arial" w:hAnsi="Arial" w:cs="Arial"/>
          <w:color w:val="FF0000"/>
          <w:sz w:val="32"/>
          <w:shd w:val="clear" w:color="auto" w:fill="FFFFFF"/>
        </w:rPr>
        <w:t>Las </w:t>
      </w:r>
      <w:r w:rsidRPr="003A64EF">
        <w:rPr>
          <w:rFonts w:ascii="Arial" w:hAnsi="Arial" w:cs="Arial"/>
          <w:b/>
          <w:bCs/>
          <w:color w:val="FF0000"/>
          <w:sz w:val="32"/>
          <w:shd w:val="clear" w:color="auto" w:fill="FFFFFF"/>
        </w:rPr>
        <w:t>plantas</w:t>
      </w:r>
      <w:r>
        <w:rPr>
          <w:rFonts w:ascii="Arial" w:hAnsi="Arial" w:cs="Arial"/>
          <w:b/>
          <w:bCs/>
          <w:color w:val="FF0000"/>
          <w:sz w:val="32"/>
          <w:shd w:val="clear" w:color="auto" w:fill="FFFFFF"/>
        </w:rPr>
        <w:t xml:space="preserve">: </w:t>
      </w:r>
      <w:r w:rsidRPr="003A64EF">
        <w:rPr>
          <w:rFonts w:ascii="Arial" w:hAnsi="Arial" w:cs="Arial"/>
          <w:color w:val="FF0000"/>
          <w:sz w:val="32"/>
          <w:shd w:val="clear" w:color="auto" w:fill="FFFFFF"/>
        </w:rPr>
        <w:t> </w:t>
      </w:r>
      <w:r w:rsidRPr="006E0BAA">
        <w:rPr>
          <w:rFonts w:ascii="Arial" w:hAnsi="Arial" w:cs="Arial"/>
          <w:color w:val="222222"/>
          <w:sz w:val="20"/>
          <w:shd w:val="clear" w:color="auto" w:fill="FFFFFF"/>
        </w:rPr>
        <w:t>son seres vivientes: nacen, se alimentan, crecen, respiran, se reproducen, envejecen y mueren. </w:t>
      </w:r>
    </w:p>
    <w:p w:rsidR="003A64EF" w:rsidRPr="006E0BAA" w:rsidRDefault="003A64EF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6E0BAA">
        <w:rPr>
          <w:noProof/>
          <w:sz w:val="20"/>
          <w:lang w:eastAsia="es-CO"/>
        </w:rPr>
        <w:drawing>
          <wp:inline distT="0" distB="0" distL="0" distR="0" wp14:anchorId="37C36B5F" wp14:editId="5EFAF38D">
            <wp:extent cx="5172892" cy="13985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66" cy="140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F" w:rsidRPr="006E0BAA" w:rsidRDefault="003A64EF" w:rsidP="003A64EF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6E0BAA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Para</w:t>
      </w:r>
      <w:r w:rsidRPr="006E0BAA">
        <w:rPr>
          <w:rFonts w:ascii="Arial" w:hAnsi="Arial" w:cs="Arial"/>
          <w:color w:val="222222"/>
          <w:sz w:val="20"/>
          <w:shd w:val="clear" w:color="auto" w:fill="FFFFFF"/>
        </w:rPr>
        <w:t> llevar a cabo estas funciones, la mayoría de las </w:t>
      </w:r>
      <w:r w:rsidRPr="006E0BAA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plantas</w:t>
      </w:r>
      <w:r w:rsidRPr="006E0BAA">
        <w:rPr>
          <w:rFonts w:ascii="Arial" w:hAnsi="Arial" w:cs="Arial"/>
          <w:color w:val="222222"/>
          <w:sz w:val="20"/>
          <w:shd w:val="clear" w:color="auto" w:fill="FFFFFF"/>
        </w:rPr>
        <w:t> ha desarrollado un organismo compuesto de raíces, tallo y hojas. Además, muchas de ellas tienen flores, frutos y semillas</w:t>
      </w:r>
      <w:r w:rsidR="00084906" w:rsidRPr="006E0BAA"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:rsidR="003A64EF" w:rsidRPr="006E0BAA" w:rsidRDefault="00084906" w:rsidP="00084906">
      <w:pPr>
        <w:jc w:val="center"/>
        <w:rPr>
          <w:sz w:val="20"/>
        </w:rPr>
      </w:pPr>
      <w:r w:rsidRPr="006E0BAA">
        <w:rPr>
          <w:noProof/>
          <w:sz w:val="20"/>
          <w:lang w:eastAsia="es-CO"/>
        </w:rPr>
        <w:drawing>
          <wp:inline distT="0" distB="0" distL="0" distR="0" wp14:anchorId="5C5E5278" wp14:editId="298EB52A">
            <wp:extent cx="2520729" cy="236437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28" cy="23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5F" w:rsidRPr="006E0BAA" w:rsidRDefault="0006635F" w:rsidP="0006635F">
      <w:pPr>
        <w:rPr>
          <w:sz w:val="20"/>
        </w:rPr>
      </w:pPr>
      <w:r w:rsidRPr="006E0BAA">
        <w:rPr>
          <w:color w:val="FF0000"/>
          <w:sz w:val="20"/>
        </w:rPr>
        <w:t>LAS FLORES</w:t>
      </w:r>
      <w:r w:rsidRPr="006E0BAA">
        <w:rPr>
          <w:sz w:val="20"/>
        </w:rPr>
        <w:t>: Producen los frutos</w:t>
      </w:r>
    </w:p>
    <w:p w:rsidR="0006635F" w:rsidRPr="006E0BAA" w:rsidRDefault="0006635F" w:rsidP="0006635F">
      <w:pPr>
        <w:rPr>
          <w:sz w:val="20"/>
        </w:rPr>
      </w:pPr>
      <w:r w:rsidRPr="006E0BAA">
        <w:rPr>
          <w:color w:val="FF0000"/>
          <w:sz w:val="20"/>
        </w:rPr>
        <w:t>LAS HOJAS</w:t>
      </w:r>
      <w:r w:rsidRPr="006E0BAA">
        <w:rPr>
          <w:sz w:val="20"/>
        </w:rPr>
        <w:t xml:space="preserve">: Fabrican el alimento de las plantas </w:t>
      </w:r>
    </w:p>
    <w:p w:rsidR="0006635F" w:rsidRPr="006E0BAA" w:rsidRDefault="0006635F" w:rsidP="0006635F">
      <w:pPr>
        <w:rPr>
          <w:sz w:val="20"/>
        </w:rPr>
      </w:pPr>
      <w:r w:rsidRPr="006E0BAA">
        <w:rPr>
          <w:color w:val="FF0000"/>
          <w:sz w:val="20"/>
        </w:rPr>
        <w:t>EL FRUTO</w:t>
      </w:r>
      <w:r w:rsidRPr="006E0BAA">
        <w:rPr>
          <w:sz w:val="20"/>
        </w:rPr>
        <w:t xml:space="preserve">: Guarda y protege las semillas </w:t>
      </w:r>
    </w:p>
    <w:p w:rsidR="0006635F" w:rsidRPr="006E0BAA" w:rsidRDefault="0006635F" w:rsidP="0006635F">
      <w:pPr>
        <w:rPr>
          <w:color w:val="FF0000"/>
          <w:sz w:val="20"/>
        </w:rPr>
      </w:pPr>
      <w:r w:rsidRPr="006E0BAA">
        <w:rPr>
          <w:color w:val="FF0000"/>
          <w:sz w:val="20"/>
        </w:rPr>
        <w:t xml:space="preserve">EL TALLO: </w:t>
      </w:r>
      <w:r w:rsidRPr="006E0BAA">
        <w:rPr>
          <w:sz w:val="20"/>
        </w:rPr>
        <w:t xml:space="preserve">Sostiene la ´planta y transporta el alimento, algunos tallos son muy gruesos y muy fuertes y se les llaman </w:t>
      </w:r>
      <w:r w:rsidRPr="006E0BAA">
        <w:rPr>
          <w:color w:val="FF0000"/>
          <w:sz w:val="20"/>
        </w:rPr>
        <w:t>(Troncos)</w:t>
      </w:r>
    </w:p>
    <w:p w:rsidR="0006635F" w:rsidRPr="006E0BAA" w:rsidRDefault="0006635F" w:rsidP="0006635F">
      <w:pPr>
        <w:rPr>
          <w:sz w:val="20"/>
        </w:rPr>
      </w:pPr>
      <w:r w:rsidRPr="006E0BAA">
        <w:rPr>
          <w:color w:val="FF0000"/>
          <w:sz w:val="20"/>
        </w:rPr>
        <w:t xml:space="preserve">RAIZ: </w:t>
      </w:r>
      <w:r w:rsidRPr="006E0BAA">
        <w:rPr>
          <w:sz w:val="20"/>
        </w:rPr>
        <w:t xml:space="preserve">Fija la planta al suelo y recoge agua y sales de la tierra </w:t>
      </w:r>
    </w:p>
    <w:p w:rsidR="0006635F" w:rsidRPr="006E0BAA" w:rsidRDefault="0006635F" w:rsidP="006E0BAA">
      <w:pPr>
        <w:rPr>
          <w:sz w:val="20"/>
        </w:rPr>
      </w:pPr>
      <w:r w:rsidRPr="006E0BAA">
        <w:rPr>
          <w:color w:val="FF0000"/>
          <w:sz w:val="20"/>
        </w:rPr>
        <w:t xml:space="preserve">SEMILLA:  </w:t>
      </w:r>
      <w:r w:rsidRPr="006E0BAA">
        <w:rPr>
          <w:sz w:val="20"/>
        </w:rPr>
        <w:t xml:space="preserve">Es la que da origen a una nueva planta </w:t>
      </w:r>
    </w:p>
    <w:sectPr w:rsidR="0006635F" w:rsidRPr="006E0BAA" w:rsidSect="007A6762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8E" w:rsidRDefault="005F2C8E" w:rsidP="003A64EF">
      <w:pPr>
        <w:spacing w:after="0" w:line="240" w:lineRule="auto"/>
      </w:pPr>
      <w:r>
        <w:separator/>
      </w:r>
    </w:p>
  </w:endnote>
  <w:endnote w:type="continuationSeparator" w:id="0">
    <w:p w:rsidR="005F2C8E" w:rsidRDefault="005F2C8E" w:rsidP="003A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EF" w:rsidRPr="003A64EF" w:rsidRDefault="003A64EF" w:rsidP="003A64EF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3A64EF">
      <w:rPr>
        <w:rFonts w:ascii="Calibri Light" w:eastAsia="Times New Roman" w:hAnsi="Calibri Light"/>
        <w:color w:val="2E74B5"/>
        <w:sz w:val="26"/>
        <w:szCs w:val="26"/>
      </w:rPr>
      <w:t>ÁREA-ASIGNATURA:</w:t>
    </w:r>
    <w:r w:rsidRPr="003A64EF">
      <w:rPr>
        <w:rFonts w:ascii="Calibri Light" w:eastAsia="Times New Roman" w:hAnsi="Calibri Light"/>
        <w:b/>
        <w:sz w:val="26"/>
        <w:szCs w:val="26"/>
      </w:rPr>
      <w:t xml:space="preserve"> CIENCIAS NATURALES</w:t>
    </w:r>
  </w:p>
  <w:p w:rsidR="003A64EF" w:rsidRPr="003A64EF" w:rsidRDefault="003A64EF" w:rsidP="003A64EF">
    <w:pPr>
      <w:pBdr>
        <w:left w:val="single" w:sz="12" w:space="9" w:color="5B9BD5"/>
      </w:pBdr>
      <w:tabs>
        <w:tab w:val="left" w:pos="622"/>
        <w:tab w:val="left" w:pos="1200"/>
      </w:tabs>
      <w:spacing w:after="0"/>
      <w:rPr>
        <w:rFonts w:ascii="Calibri Light" w:eastAsia="Times New Roman" w:hAnsi="Calibri Light"/>
        <w:b/>
        <w:color w:val="2E74B5"/>
        <w:sz w:val="26"/>
        <w:szCs w:val="26"/>
      </w:rPr>
    </w:pPr>
    <w:r w:rsidRPr="003A64EF">
      <w:rPr>
        <w:rFonts w:ascii="Calibri Light" w:eastAsia="Times New Roman" w:hAnsi="Calibri Light"/>
        <w:color w:val="2E74B5"/>
        <w:sz w:val="26"/>
        <w:szCs w:val="26"/>
      </w:rPr>
      <w:t>TEMA</w:t>
    </w:r>
    <w:r w:rsidR="00442515">
      <w:rPr>
        <w:rFonts w:ascii="Calibri Light" w:eastAsia="Times New Roman" w:hAnsi="Calibri Light"/>
        <w:sz w:val="26"/>
        <w:szCs w:val="26"/>
      </w:rPr>
      <w:t xml:space="preserve">: </w:t>
    </w:r>
    <w:r w:rsidR="00442515" w:rsidRPr="00442515">
      <w:rPr>
        <w:rFonts w:ascii="Calibri Light" w:eastAsia="Times New Roman" w:hAnsi="Calibri Light"/>
        <w:b/>
        <w:sz w:val="26"/>
        <w:szCs w:val="26"/>
      </w:rPr>
      <w:t>LAS PLANTAS</w:t>
    </w:r>
  </w:p>
  <w:p w:rsidR="003A64EF" w:rsidRPr="003A64EF" w:rsidRDefault="003A64EF" w:rsidP="003A64EF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3A64EF">
      <w:rPr>
        <w:rFonts w:ascii="Calibri Light" w:eastAsia="Times New Roman" w:hAnsi="Calibri Light"/>
        <w:color w:val="2E74B5"/>
        <w:sz w:val="26"/>
        <w:szCs w:val="26"/>
      </w:rPr>
      <w:t>GRADO:</w:t>
    </w:r>
    <w:r w:rsidRPr="003A64EF">
      <w:rPr>
        <w:rFonts w:ascii="Calibri Light" w:eastAsia="Times New Roman" w:hAnsi="Calibri Light"/>
        <w:b/>
        <w:sz w:val="26"/>
        <w:szCs w:val="26"/>
      </w:rPr>
      <w:t xml:space="preserve"> PRIMERO</w:t>
    </w:r>
  </w:p>
  <w:p w:rsidR="003A64EF" w:rsidRPr="003A64EF" w:rsidRDefault="003A64EF" w:rsidP="003A64EF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3A64EF">
      <w:rPr>
        <w:rFonts w:ascii="Calibri Light" w:eastAsia="Times New Roman" w:hAnsi="Calibri Light"/>
        <w:color w:val="2E74B5"/>
        <w:sz w:val="26"/>
        <w:szCs w:val="26"/>
      </w:rPr>
      <w:t xml:space="preserve">DOCENTE:     </w:t>
    </w:r>
    <w:r w:rsidRPr="003A64EF">
      <w:rPr>
        <w:rFonts w:ascii="Calibri Light" w:eastAsia="Times New Roman" w:hAnsi="Calibri Light"/>
        <w:b/>
        <w:sz w:val="26"/>
        <w:szCs w:val="26"/>
      </w:rPr>
      <w:t>MARCELA CASTELLANOS SILVA</w:t>
    </w:r>
    <w:r w:rsidRPr="003A64EF">
      <w:rPr>
        <w:rFonts w:ascii="Calibri Light" w:eastAsia="Times New Roman" w:hAnsi="Calibri Light"/>
        <w:sz w:val="26"/>
        <w:szCs w:val="26"/>
      </w:rPr>
      <w:t xml:space="preserve"> </w:t>
    </w:r>
  </w:p>
  <w:p w:rsidR="003A64EF" w:rsidRPr="003A64EF" w:rsidRDefault="003A64EF" w:rsidP="003A64EF">
    <w:pPr>
      <w:tabs>
        <w:tab w:val="center" w:pos="4419"/>
        <w:tab w:val="right" w:pos="8838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3A64EF">
      <w:rPr>
        <w:rFonts w:ascii="Calibri Light" w:eastAsia="Times New Roman" w:hAnsi="Calibri Light" w:cstheme="minorBidi"/>
        <w:color w:val="2E74B5"/>
        <w:sz w:val="26"/>
        <w:szCs w:val="26"/>
      </w:rPr>
      <w:t>Marcela.castellanos.silva@hotmail.com</w:t>
    </w:r>
  </w:p>
  <w:p w:rsidR="003A64EF" w:rsidRDefault="003A6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8E" w:rsidRDefault="005F2C8E" w:rsidP="003A64EF">
      <w:pPr>
        <w:spacing w:after="0" w:line="240" w:lineRule="auto"/>
      </w:pPr>
      <w:r>
        <w:separator/>
      </w:r>
    </w:p>
  </w:footnote>
  <w:footnote w:type="continuationSeparator" w:id="0">
    <w:p w:rsidR="005F2C8E" w:rsidRDefault="005F2C8E" w:rsidP="003A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EF" w:rsidRDefault="003A64EF" w:rsidP="003A64EF">
    <w:pPr>
      <w:spacing w:after="0"/>
      <w:jc w:val="center"/>
    </w:pPr>
  </w:p>
  <w:p w:rsidR="003A64EF" w:rsidRPr="00FF7F67" w:rsidRDefault="003A64EF" w:rsidP="003A64EF">
    <w:pPr>
      <w:spacing w:after="0"/>
      <w:jc w:val="center"/>
      <w:rPr>
        <w:rFonts w:ascii="Arial" w:hAnsi="Arial" w:cs="Arial"/>
        <w:b/>
        <w:bCs/>
        <w:sz w:val="18"/>
        <w:szCs w:val="18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4AC2196" wp14:editId="5A91257F">
          <wp:simplePos x="0" y="0"/>
          <wp:positionH relativeFrom="page">
            <wp:posOffset>333375</wp:posOffset>
          </wp:positionH>
          <wp:positionV relativeFrom="paragraph">
            <wp:posOffset>-192405</wp:posOffset>
          </wp:positionV>
          <wp:extent cx="1371600" cy="1098550"/>
          <wp:effectExtent l="0" t="0" r="0" b="6350"/>
          <wp:wrapThrough wrapText="bothSides">
            <wp:wrapPolygon edited="0">
              <wp:start x="0" y="0"/>
              <wp:lineTo x="0" y="21350"/>
              <wp:lineTo x="21300" y="21350"/>
              <wp:lineTo x="2130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67">
      <w:t xml:space="preserve"> </w:t>
    </w:r>
    <w:r w:rsidRPr="00FF7F67">
      <w:rPr>
        <w:rFonts w:ascii="Arial" w:hAnsi="Arial" w:cs="Arial"/>
        <w:b/>
        <w:bCs/>
        <w:sz w:val="18"/>
        <w:szCs w:val="18"/>
      </w:rPr>
      <w:t>COLEGIO NUEVA GENERACION ALTAMIRA</w:t>
    </w:r>
  </w:p>
  <w:p w:rsidR="003A64EF" w:rsidRPr="00FF7F67" w:rsidRDefault="003A64EF" w:rsidP="003A64EF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ANTES COLEGIO COOPERATIVO ALTAMIRA Y BARRIOS SUR ORIENTALES</w:t>
    </w:r>
  </w:p>
  <w:p w:rsidR="003A64EF" w:rsidRPr="00FF7F67" w:rsidRDefault="003A64EF" w:rsidP="003A64EF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INSCRIPCION ANTE LA SECRETARIA DE EDUCACION DE BOGOTA,</w:t>
    </w:r>
  </w:p>
  <w:p w:rsidR="003A64EF" w:rsidRPr="00FF7F67" w:rsidRDefault="003A64EF" w:rsidP="003A64EF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MEDIANTE RESOLUCIONES No. 1617 JORNADA DIURNA Y 3005 JORNADA NOCTURNA</w:t>
    </w:r>
  </w:p>
  <w:p w:rsidR="003A64EF" w:rsidRPr="00FF7F67" w:rsidRDefault="003A64EF" w:rsidP="003A64EF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APROBADO OFICIALMENTE POR RESOLUCION No. 1681 DEL 25 DE SEPTIEMBRE DE 1991 PARA PREESCOLAR Y RIMARIA</w:t>
    </w:r>
  </w:p>
  <w:p w:rsidR="003A64EF" w:rsidRPr="00FF7F67" w:rsidRDefault="003A64EF" w:rsidP="003A64EF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Y RESOLUCION No. 7528 DEL 20 DE NOVIEMBRE DE 1998 PARA SECUNDARIA Y MEDIA.</w:t>
    </w:r>
  </w:p>
  <w:p w:rsidR="003A64EF" w:rsidRDefault="003A64EF" w:rsidP="003A64EF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ICFES DIURNO 020248 – NOCTURNO 046615 – DANE 311001001642</w:t>
    </w:r>
  </w:p>
  <w:p w:rsidR="003A64EF" w:rsidRPr="003A64EF" w:rsidRDefault="003A64EF" w:rsidP="003A64EF">
    <w:pPr>
      <w:spacing w:after="0"/>
      <w:jc w:val="center"/>
      <w:rPr>
        <w:sz w:val="6"/>
        <w:szCs w:val="6"/>
      </w:rPr>
    </w:pPr>
    <w:r w:rsidRPr="003A64EF">
      <w:rPr>
        <w:rFonts w:ascii="Arial" w:hAnsi="Arial" w:cs="Arial"/>
        <w:b/>
        <w:bCs/>
        <w:sz w:val="14"/>
        <w:szCs w:val="14"/>
      </w:rPr>
      <w:t>ICFES DIURNO 020248 – NOCTURNO 046615 – DANE 311001001642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F"/>
    <w:rsid w:val="0006635F"/>
    <w:rsid w:val="00084906"/>
    <w:rsid w:val="003A64EF"/>
    <w:rsid w:val="00442515"/>
    <w:rsid w:val="0048604A"/>
    <w:rsid w:val="0054717D"/>
    <w:rsid w:val="005F2C8E"/>
    <w:rsid w:val="006E0BAA"/>
    <w:rsid w:val="007A6762"/>
    <w:rsid w:val="00C2287F"/>
    <w:rsid w:val="00C84D19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5F9D8A-1FB7-4EBA-BC61-E8DDF796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E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2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2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A6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4E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A6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4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ersonalizado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2020-04-27T20:31:00Z</dcterms:created>
  <dcterms:modified xsi:type="dcterms:W3CDTF">2020-04-27T20:31:00Z</dcterms:modified>
</cp:coreProperties>
</file>